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590521" w:rsidRDefault="00E32E53" w:rsidP="00210DAE">
      <w:pPr>
        <w:spacing w:line="240" w:lineRule="auto"/>
        <w:jc w:val="center"/>
        <w:rPr>
          <w:rFonts w:ascii="IranNastaliq" w:hAnsi="IranNastaliq" w:cs="B Zar" w:hint="cs"/>
          <w:sz w:val="32"/>
          <w:szCs w:val="32"/>
          <w:rtl/>
          <w:lang w:bidi="fa-IR"/>
        </w:rPr>
      </w:pPr>
      <w:r w:rsidRPr="00590521">
        <w:rPr>
          <w:rFonts w:ascii="IranNastaliq" w:hAnsi="IranNastaliq" w:cs="B Zar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0521">
        <w:rPr>
          <w:rFonts w:ascii="IranNastaliq" w:hAnsi="IranNastaliq" w:cs="B Zar" w:hint="cs"/>
          <w:sz w:val="32"/>
          <w:szCs w:val="32"/>
          <w:rtl/>
          <w:lang w:bidi="fa-IR"/>
        </w:rPr>
        <w:t>به نام</w:t>
      </w:r>
      <w:r w:rsidR="00210DAE">
        <w:rPr>
          <w:rFonts w:ascii="IranNastaliq" w:hAnsi="IranNastaliq" w:cs="B Zar" w:hint="cs"/>
          <w:sz w:val="32"/>
          <w:szCs w:val="32"/>
          <w:rtl/>
          <w:lang w:bidi="fa-IR"/>
        </w:rPr>
        <w:t xml:space="preserve"> خدای مهربان</w:t>
      </w:r>
    </w:p>
    <w:p w:rsidR="00743C43" w:rsidRPr="00590521" w:rsidRDefault="00E32E53" w:rsidP="00590521">
      <w:pPr>
        <w:spacing w:line="192" w:lineRule="auto"/>
        <w:jc w:val="center"/>
        <w:rPr>
          <w:rFonts w:ascii="IranNastaliq" w:hAnsi="IranNastaliq" w:cs="B Zar"/>
          <w:rtl/>
          <w:lang w:bidi="fa-IR"/>
        </w:rPr>
      </w:pP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>(</w:t>
      </w:r>
      <w:r w:rsidR="0007479E" w:rsidRPr="00590521">
        <w:rPr>
          <w:rFonts w:ascii="IranNastaliq" w:hAnsi="IranNastaliq" w:cs="B Zar" w:hint="cs"/>
          <w:sz w:val="28"/>
          <w:szCs w:val="28"/>
          <w:rtl/>
          <w:lang w:bidi="fa-IR"/>
        </w:rPr>
        <w:t>کاربرگ</w:t>
      </w: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 xml:space="preserve"> طرح درس)</w:t>
      </w:r>
      <w:r w:rsidR="006B3CAE" w:rsidRPr="00590521">
        <w:rPr>
          <w:rFonts w:ascii="IranNastaliq" w:hAnsi="IranNastaliq" w:cs="B Zar" w:hint="cs"/>
          <w:sz w:val="28"/>
          <w:szCs w:val="28"/>
          <w:rtl/>
          <w:lang w:bidi="fa-IR"/>
        </w:rPr>
        <w:t>تاریخ به</w:t>
      </w:r>
      <w:r w:rsidR="006B3CAE" w:rsidRPr="00590521">
        <w:rPr>
          <w:rFonts w:ascii="IranNastaliq" w:hAnsi="IranNastaliq" w:cs="B Zar"/>
          <w:sz w:val="28"/>
          <w:szCs w:val="28"/>
          <w:rtl/>
          <w:lang w:bidi="fa-IR"/>
        </w:rPr>
        <w:softHyphen/>
      </w:r>
      <w:r w:rsidR="00590521">
        <w:rPr>
          <w:rFonts w:ascii="IranNastaliq" w:hAnsi="IranNastaliq" w:cs="B Zar" w:hint="cs"/>
          <w:sz w:val="28"/>
          <w:szCs w:val="28"/>
          <w:rtl/>
          <w:lang w:bidi="fa-IR"/>
        </w:rPr>
        <w:t>روز رسانی: 6/1398</w:t>
      </w:r>
    </w:p>
    <w:p w:rsidR="005908E6" w:rsidRDefault="006B3CAE" w:rsidP="00590521">
      <w:pPr>
        <w:spacing w:after="0" w:line="192" w:lineRule="auto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590521">
        <w:rPr>
          <w:rFonts w:ascii="IranNastaliq" w:hAnsi="IranNastaliq" w:cs="B Zar"/>
          <w:rtl/>
          <w:lang w:bidi="fa-IR"/>
        </w:rPr>
        <w:t>دانشکده</w:t>
      </w:r>
      <w:r w:rsidR="00590521">
        <w:rPr>
          <w:rFonts w:ascii="IranNastaliq" w:hAnsi="IranNastaliq" w:cs="B Zar" w:hint="cs"/>
          <w:rtl/>
          <w:lang w:bidi="fa-IR"/>
        </w:rPr>
        <w:t xml:space="preserve"> </w:t>
      </w:r>
      <w:r w:rsidR="00A36384" w:rsidRPr="00590521">
        <w:rPr>
          <w:rFonts w:ascii="IranNastaliq" w:hAnsi="IranNastaliq" w:cs="B Zar" w:hint="cs"/>
          <w:rtl/>
          <w:lang w:bidi="fa-IR"/>
        </w:rPr>
        <w:t xml:space="preserve">ریاضی </w:t>
      </w:r>
      <w:r w:rsidRPr="00590521">
        <w:rPr>
          <w:rFonts w:ascii="IranNastaliq" w:hAnsi="IranNastaliq" w:cs="B Zar" w:hint="cs"/>
          <w:rtl/>
          <w:lang w:bidi="fa-IR"/>
        </w:rPr>
        <w:t>.</w:t>
      </w:r>
      <w:r w:rsidR="00590521">
        <w:rPr>
          <w:rFonts w:ascii="IranNastaliq" w:hAnsi="IranNastaliq" w:cs="B Zar" w:hint="cs"/>
          <w:sz w:val="28"/>
          <w:szCs w:val="28"/>
          <w:rtl/>
          <w:lang w:bidi="fa-IR"/>
        </w:rPr>
        <w:t xml:space="preserve">نیمسال </w:t>
      </w: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>دوم سال تحصیلی</w:t>
      </w:r>
      <w:r w:rsidR="00590521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A36384" w:rsidRPr="00590521"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  <w:r w:rsidR="00590521">
        <w:rPr>
          <w:rFonts w:ascii="IranNastaliq" w:hAnsi="IranNastaliq" w:cs="B Zar" w:hint="cs"/>
          <w:sz w:val="28"/>
          <w:szCs w:val="28"/>
          <w:rtl/>
          <w:lang w:bidi="fa-IR"/>
        </w:rPr>
        <w:t>7</w:t>
      </w:r>
      <w:r w:rsidR="00A36384" w:rsidRPr="00590521">
        <w:rPr>
          <w:rFonts w:ascii="IranNastaliq" w:hAnsi="IranNastaliq" w:cs="B Zar" w:hint="cs"/>
          <w:sz w:val="28"/>
          <w:szCs w:val="28"/>
          <w:rtl/>
          <w:lang w:bidi="fa-IR"/>
        </w:rPr>
        <w:t>-</w:t>
      </w:r>
      <w:r w:rsidR="00590521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A36384" w:rsidRPr="00590521"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  <w:r w:rsidR="00590521">
        <w:rPr>
          <w:rFonts w:ascii="IranNastaliq" w:hAnsi="IranNastaliq" w:cs="B Zar" w:hint="cs"/>
          <w:sz w:val="28"/>
          <w:szCs w:val="28"/>
          <w:rtl/>
          <w:lang w:bidi="fa-IR"/>
        </w:rPr>
        <w:t>8</w:t>
      </w:r>
    </w:p>
    <w:p w:rsidR="00590521" w:rsidRDefault="00590521" w:rsidP="00590521">
      <w:pPr>
        <w:spacing w:after="0" w:line="192" w:lineRule="auto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590521">
        <w:rPr>
          <w:rFonts w:ascii="IranNastaliq" w:hAnsi="IranNastaliq" w:cs="B Zar"/>
          <w:rtl/>
          <w:lang w:bidi="fa-IR"/>
        </w:rPr>
        <w:t>دانشکده</w:t>
      </w:r>
      <w:r>
        <w:rPr>
          <w:rFonts w:ascii="IranNastaliq" w:hAnsi="IranNastaliq" w:cs="B Zar" w:hint="cs"/>
          <w:rtl/>
          <w:lang w:bidi="fa-IR"/>
        </w:rPr>
        <w:t xml:space="preserve"> </w:t>
      </w:r>
      <w:r w:rsidRPr="00590521">
        <w:rPr>
          <w:rFonts w:ascii="IranNastaliq" w:hAnsi="IranNastaliq" w:cs="B Zar" w:hint="cs"/>
          <w:rtl/>
          <w:lang w:bidi="fa-IR"/>
        </w:rPr>
        <w:t>ریاضی .</w:t>
      </w:r>
      <w:r>
        <w:rPr>
          <w:rFonts w:ascii="IranNastaliq" w:hAnsi="IranNastaliq" w:cs="B Zar" w:hint="cs"/>
          <w:sz w:val="28"/>
          <w:szCs w:val="28"/>
          <w:rtl/>
          <w:lang w:bidi="fa-IR"/>
        </w:rPr>
        <w:t>نیمسال اول</w:t>
      </w: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 xml:space="preserve"> سال تحصیلی</w:t>
      </w:r>
      <w:r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  <w:r>
        <w:rPr>
          <w:rFonts w:ascii="IranNastaliq" w:hAnsi="IranNastaliq" w:cs="B Zar" w:hint="cs"/>
          <w:sz w:val="28"/>
          <w:szCs w:val="28"/>
          <w:rtl/>
          <w:lang w:bidi="fa-IR"/>
        </w:rPr>
        <w:t>8</w:t>
      </w: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>-</w:t>
      </w:r>
      <w:r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Pr="00590521"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  <w:r>
        <w:rPr>
          <w:rFonts w:ascii="IranNastaliq" w:hAnsi="IranNastaliq" w:cs="B Zar" w:hint="cs"/>
          <w:sz w:val="28"/>
          <w:szCs w:val="28"/>
          <w:rtl/>
          <w:lang w:bidi="fa-IR"/>
        </w:rPr>
        <w:t>9</w:t>
      </w:r>
    </w:p>
    <w:p w:rsidR="00590521" w:rsidRPr="00590521" w:rsidRDefault="00590521" w:rsidP="00590521">
      <w:pPr>
        <w:spacing w:after="0" w:line="192" w:lineRule="auto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</w:p>
    <w:tbl>
      <w:tblPr>
        <w:tblStyle w:val="TableGrid"/>
        <w:tblW w:w="10304" w:type="dxa"/>
        <w:jc w:val="center"/>
        <w:tblLook w:val="04A0" w:firstRow="1" w:lastRow="0" w:firstColumn="1" w:lastColumn="0" w:noHBand="0" w:noVBand="1"/>
      </w:tblPr>
      <w:tblGrid>
        <w:gridCol w:w="1521"/>
        <w:gridCol w:w="1526"/>
        <w:gridCol w:w="987"/>
        <w:gridCol w:w="1078"/>
        <w:gridCol w:w="1254"/>
        <w:gridCol w:w="2247"/>
        <w:gridCol w:w="717"/>
        <w:gridCol w:w="974"/>
      </w:tblGrid>
      <w:tr w:rsidR="006261B7" w:rsidRPr="00590521" w:rsidTr="005F7007">
        <w:trPr>
          <w:trHeight w:val="342"/>
          <w:jc w:val="center"/>
        </w:trPr>
        <w:tc>
          <w:tcPr>
            <w:tcW w:w="4034" w:type="dxa"/>
            <w:gridSpan w:val="3"/>
          </w:tcPr>
          <w:p w:rsidR="005908E6" w:rsidRPr="00590521" w:rsidRDefault="005908E6" w:rsidP="00590521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کارشناسی</w:t>
            </w:r>
            <w:r w:rsidR="0059052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59052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59052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2" w:type="dxa"/>
            <w:gridSpan w:val="2"/>
          </w:tcPr>
          <w:p w:rsidR="005908E6" w:rsidRPr="00590521" w:rsidRDefault="005908E6" w:rsidP="00424790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تعداد واحد:نظری</w:t>
            </w:r>
            <w:r w:rsidR="00A36384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3</w:t>
            </w: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.عملی</w:t>
            </w:r>
            <w:r w:rsidR="0042479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0</w:t>
            </w:r>
            <w:bookmarkStart w:id="0" w:name="_GoBack"/>
            <w:bookmarkEnd w:id="0"/>
          </w:p>
        </w:tc>
        <w:tc>
          <w:tcPr>
            <w:tcW w:w="2964" w:type="dxa"/>
            <w:gridSpan w:val="2"/>
          </w:tcPr>
          <w:p w:rsidR="005908E6" w:rsidRPr="00590521" w:rsidRDefault="005908E6" w:rsidP="00B97D71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فارسی:</w:t>
            </w:r>
            <w:r w:rsidR="00A36384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ریاضی 1</w:t>
            </w:r>
          </w:p>
        </w:tc>
        <w:tc>
          <w:tcPr>
            <w:tcW w:w="972" w:type="dxa"/>
            <w:vMerge w:val="restart"/>
          </w:tcPr>
          <w:p w:rsidR="005908E6" w:rsidRPr="00590521" w:rsidRDefault="005908E6" w:rsidP="00B97D71">
            <w:pPr>
              <w:jc w:val="center"/>
              <w:rPr>
                <w:rFonts w:ascii="IranNastaliq" w:hAnsi="IranNastaliq" w:cs="B Zar"/>
                <w:sz w:val="16"/>
                <w:szCs w:val="16"/>
                <w:rtl/>
                <w:lang w:bidi="fa-IR"/>
              </w:rPr>
            </w:pPr>
          </w:p>
          <w:p w:rsidR="005908E6" w:rsidRPr="00590521" w:rsidRDefault="004C0E17" w:rsidP="00B97D71">
            <w:pPr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590521" w:rsidTr="005F7007">
        <w:trPr>
          <w:trHeight w:val="302"/>
          <w:jc w:val="center"/>
        </w:trPr>
        <w:tc>
          <w:tcPr>
            <w:tcW w:w="6366" w:type="dxa"/>
            <w:gridSpan w:val="5"/>
          </w:tcPr>
          <w:p w:rsidR="00B97D71" w:rsidRPr="00590521" w:rsidRDefault="00B97D71" w:rsidP="00B97D71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پیش</w:t>
            </w:r>
            <w:r w:rsidRPr="0059052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 و هم</w:t>
            </w:r>
            <w:r w:rsidRPr="0059052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نیازها:</w:t>
            </w:r>
            <w:r w:rsidR="00A36384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ندارد</w:t>
            </w:r>
          </w:p>
        </w:tc>
        <w:tc>
          <w:tcPr>
            <w:tcW w:w="2964" w:type="dxa"/>
            <w:gridSpan w:val="2"/>
          </w:tcPr>
          <w:p w:rsidR="00B97D71" w:rsidRPr="00590521" w:rsidRDefault="00590521" w:rsidP="00B97D71">
            <w:pPr>
              <w:jc w:val="right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Zar"/>
                <w:sz w:val="28"/>
                <w:szCs w:val="28"/>
                <w:lang w:bidi="fa-IR"/>
              </w:rPr>
              <w:t>calculus</w:t>
            </w:r>
            <w:r w:rsidR="00A36384" w:rsidRPr="00590521">
              <w:rPr>
                <w:rFonts w:asciiTheme="majorBidi" w:hAnsiTheme="majorBidi" w:cs="B Zar"/>
                <w:sz w:val="28"/>
                <w:szCs w:val="28"/>
                <w:lang w:bidi="fa-IR"/>
              </w:rPr>
              <w:t xml:space="preserve"> 1</w:t>
            </w:r>
            <w:r w:rsidR="00B97D71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2" w:type="dxa"/>
            <w:vMerge/>
          </w:tcPr>
          <w:p w:rsidR="00B97D71" w:rsidRPr="00590521" w:rsidRDefault="00B97D71" w:rsidP="00B97D71">
            <w:pPr>
              <w:jc w:val="center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</w:p>
        </w:tc>
      </w:tr>
      <w:tr w:rsidR="00E31D17" w:rsidRPr="00590521" w:rsidTr="005F7007">
        <w:trPr>
          <w:trHeight w:val="351"/>
          <w:jc w:val="center"/>
        </w:trPr>
        <w:tc>
          <w:tcPr>
            <w:tcW w:w="5112" w:type="dxa"/>
            <w:gridSpan w:val="4"/>
          </w:tcPr>
          <w:p w:rsidR="00E31D17" w:rsidRPr="00590521" w:rsidRDefault="00E31D17" w:rsidP="00590521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31535760</w:t>
            </w:r>
            <w:r w:rsidR="00590521">
              <w:rPr>
                <w:rFonts w:ascii="IranNastaliq" w:hAnsi="IranNastaliq" w:cs="B Zar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191" w:type="dxa"/>
            <w:gridSpan w:val="4"/>
          </w:tcPr>
          <w:p w:rsidR="00E31D17" w:rsidRPr="00590521" w:rsidRDefault="00E31D17" w:rsidP="00590521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مدرس/مدرسین:</w:t>
            </w:r>
            <w:r w:rsidR="00590521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راضیه محجوب</w:t>
            </w:r>
          </w:p>
        </w:tc>
      </w:tr>
      <w:tr w:rsidR="00E31D17" w:rsidRPr="00590521" w:rsidTr="005F7007">
        <w:trPr>
          <w:trHeight w:val="302"/>
          <w:jc w:val="center"/>
        </w:trPr>
        <w:tc>
          <w:tcPr>
            <w:tcW w:w="5112" w:type="dxa"/>
            <w:gridSpan w:val="4"/>
          </w:tcPr>
          <w:p w:rsidR="00E31D17" w:rsidRPr="00590521" w:rsidRDefault="00E31D17" w:rsidP="00E31D17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191" w:type="dxa"/>
            <w:gridSpan w:val="4"/>
          </w:tcPr>
          <w:p w:rsidR="00E31D17" w:rsidRPr="00590521" w:rsidRDefault="00590521" w:rsidP="00E31D17">
            <w:pPr>
              <w:jc w:val="right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="B Zar"/>
                <w:sz w:val="28"/>
                <w:szCs w:val="28"/>
                <w:lang w:bidi="fa-IR"/>
              </w:rPr>
              <w:t>mahjoob</w:t>
            </w:r>
            <w:r w:rsidR="005F5014" w:rsidRPr="00590521">
              <w:rPr>
                <w:rFonts w:asciiTheme="majorBidi" w:hAnsiTheme="majorBidi" w:cs="B Zar"/>
                <w:sz w:val="28"/>
                <w:szCs w:val="28"/>
                <w:lang w:bidi="fa-IR"/>
              </w:rPr>
              <w:t>@semnan.ac.ir</w:t>
            </w:r>
            <w:r w:rsidR="00E31D17" w:rsidRPr="00590521"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  <w:t>پست</w:t>
            </w:r>
            <w:r w:rsidR="00E31D17"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الکترونیکی:</w:t>
            </w:r>
          </w:p>
        </w:tc>
      </w:tr>
      <w:tr w:rsidR="00BE73D7" w:rsidRPr="00590521" w:rsidTr="005F7007">
        <w:trPr>
          <w:trHeight w:val="302"/>
          <w:jc w:val="center"/>
        </w:trPr>
        <w:tc>
          <w:tcPr>
            <w:tcW w:w="10303" w:type="dxa"/>
            <w:gridSpan w:val="8"/>
          </w:tcPr>
          <w:p w:rsidR="00BE73D7" w:rsidRPr="00590521" w:rsidRDefault="00BE73D7" w:rsidP="00E31D17">
            <w:pPr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590521" w:rsidTr="005F7007">
        <w:trPr>
          <w:trHeight w:val="319"/>
          <w:jc w:val="center"/>
        </w:trPr>
        <w:tc>
          <w:tcPr>
            <w:tcW w:w="10303" w:type="dxa"/>
            <w:gridSpan w:val="8"/>
          </w:tcPr>
          <w:p w:rsidR="008D2DEA" w:rsidRPr="00590521" w:rsidRDefault="008D2DEA" w:rsidP="008D2DEA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RPr="00590521" w:rsidTr="005F7007">
        <w:trPr>
          <w:trHeight w:val="351"/>
          <w:jc w:val="center"/>
        </w:trPr>
        <w:tc>
          <w:tcPr>
            <w:tcW w:w="10303" w:type="dxa"/>
            <w:gridSpan w:val="8"/>
          </w:tcPr>
          <w:p w:rsidR="008D2DEA" w:rsidRPr="00590521" w:rsidRDefault="008D2DEA" w:rsidP="008D2DEA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590521" w:rsidTr="005F7007">
        <w:trPr>
          <w:trHeight w:val="198"/>
          <w:jc w:val="center"/>
        </w:trPr>
        <w:tc>
          <w:tcPr>
            <w:tcW w:w="1521" w:type="dxa"/>
          </w:tcPr>
          <w:p w:rsidR="00C1549F" w:rsidRPr="00590521" w:rsidRDefault="00C1549F" w:rsidP="001A24D7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26" w:type="dxa"/>
          </w:tcPr>
          <w:p w:rsidR="00C1549F" w:rsidRPr="00590521" w:rsidRDefault="001A24D7" w:rsidP="00B97D71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امتحان میان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="00C1549F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65" w:type="dxa"/>
            <w:gridSpan w:val="2"/>
          </w:tcPr>
          <w:p w:rsidR="00C1549F" w:rsidRPr="00590521" w:rsidRDefault="00C1549F" w:rsidP="00B97D71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01" w:type="dxa"/>
            <w:gridSpan w:val="2"/>
          </w:tcPr>
          <w:p w:rsidR="00C1549F" w:rsidRPr="00590521" w:rsidRDefault="00C1549F" w:rsidP="00B97D71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فعالیت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softHyphen/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1" w:type="dxa"/>
            <w:gridSpan w:val="2"/>
          </w:tcPr>
          <w:p w:rsidR="00C1549F" w:rsidRPr="00590521" w:rsidRDefault="00C1549F" w:rsidP="00C1549F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590521" w:rsidTr="005F7007">
        <w:trPr>
          <w:trHeight w:val="247"/>
          <w:jc w:val="center"/>
        </w:trPr>
        <w:tc>
          <w:tcPr>
            <w:tcW w:w="1521" w:type="dxa"/>
          </w:tcPr>
          <w:p w:rsidR="007A6B1B" w:rsidRPr="00590521" w:rsidRDefault="00DE64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26" w:type="dxa"/>
          </w:tcPr>
          <w:p w:rsidR="007A6B1B" w:rsidRPr="00590521" w:rsidRDefault="00DE64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65" w:type="dxa"/>
            <w:gridSpan w:val="2"/>
          </w:tcPr>
          <w:p w:rsidR="007A6B1B" w:rsidRPr="00590521" w:rsidRDefault="00DE64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01" w:type="dxa"/>
            <w:gridSpan w:val="2"/>
          </w:tcPr>
          <w:p w:rsidR="007A6B1B" w:rsidRPr="00590521" w:rsidRDefault="00DE644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1" w:type="dxa"/>
            <w:gridSpan w:val="2"/>
          </w:tcPr>
          <w:p w:rsidR="007A6B1B" w:rsidRPr="00590521" w:rsidRDefault="007A6B1B" w:rsidP="007A6B1B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590521" w:rsidTr="005F7007">
        <w:trPr>
          <w:trHeight w:val="989"/>
          <w:jc w:val="center"/>
        </w:trPr>
        <w:tc>
          <w:tcPr>
            <w:tcW w:w="8612" w:type="dxa"/>
            <w:gridSpan w:val="6"/>
          </w:tcPr>
          <w:p w:rsidR="00C1549F" w:rsidRPr="00590521" w:rsidRDefault="00C1549F" w:rsidP="00C1549F">
            <w:pPr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  <w:p w:rsidR="00590521" w:rsidRDefault="005F7007" w:rsidP="00590521">
            <w:pPr>
              <w:tabs>
                <w:tab w:val="center" w:pos="4209"/>
                <w:tab w:val="right" w:pos="8419"/>
              </w:tabs>
              <w:jc w:val="right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ab/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ab/>
            </w:r>
            <w:r w:rsidR="00DE6443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حساب دیفرانسیل و انتگرال</w:t>
            </w:r>
          </w:p>
          <w:p w:rsidR="00590521" w:rsidRDefault="00590521" w:rsidP="00590521">
            <w:pPr>
              <w:tabs>
                <w:tab w:val="center" w:pos="4209"/>
                <w:tab w:val="right" w:pos="8419"/>
              </w:tabs>
              <w:jc w:val="right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نوشته جیمز</w:t>
            </w:r>
            <w:r w:rsidR="00DE6443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استوارت </w:t>
            </w:r>
          </w:p>
          <w:p w:rsidR="00590521" w:rsidRDefault="00590521" w:rsidP="00590521">
            <w:pPr>
              <w:tabs>
                <w:tab w:val="center" w:pos="4209"/>
                <w:tab w:val="right" w:pos="8419"/>
              </w:tabs>
              <w:jc w:val="right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ترجمه ارشک حمیدی</w:t>
            </w:r>
          </w:p>
          <w:p w:rsidR="00C1549F" w:rsidRPr="00590521" w:rsidRDefault="00590521" w:rsidP="00590521">
            <w:pPr>
              <w:tabs>
                <w:tab w:val="center" w:pos="4209"/>
                <w:tab w:val="right" w:pos="8419"/>
              </w:tabs>
              <w:jc w:val="right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انتشارات فاطمی</w:t>
            </w:r>
          </w:p>
        </w:tc>
        <w:tc>
          <w:tcPr>
            <w:tcW w:w="1691" w:type="dxa"/>
            <w:gridSpan w:val="2"/>
          </w:tcPr>
          <w:p w:rsidR="00C1549F" w:rsidRPr="00590521" w:rsidRDefault="00C1549F" w:rsidP="00C1549F">
            <w:pPr>
              <w:jc w:val="right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</w:p>
          <w:p w:rsidR="00C1549F" w:rsidRPr="00590521" w:rsidRDefault="00C1549F" w:rsidP="00C1549F">
            <w:pPr>
              <w:jc w:val="right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59052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590521" w:rsidRDefault="006B0268" w:rsidP="002F7227">
      <w:pPr>
        <w:rPr>
          <w:rFonts w:ascii="IranNastaliq" w:hAnsi="IranNastaliq"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590521" w:rsidTr="00891C14">
        <w:trPr>
          <w:trHeight w:val="383"/>
          <w:jc w:val="center"/>
        </w:trPr>
        <w:tc>
          <w:tcPr>
            <w:tcW w:w="1975" w:type="dxa"/>
          </w:tcPr>
          <w:p w:rsidR="004B094A" w:rsidRPr="00590521" w:rsidRDefault="004B094A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590521" w:rsidRDefault="004B094A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590521" w:rsidRDefault="004B094A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590521" w:rsidTr="006B3CAE">
        <w:trPr>
          <w:trHeight w:val="152"/>
          <w:jc w:val="center"/>
        </w:trPr>
        <w:tc>
          <w:tcPr>
            <w:tcW w:w="1975" w:type="dxa"/>
          </w:tcPr>
          <w:p w:rsidR="00FE7024" w:rsidRPr="00590521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590521" w:rsidRDefault="00DD127B" w:rsidP="00DD12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مختصات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ﺩﻛﺎﺭﺗﻲ،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ﻣﺨﺘﺼﺎﺕ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ﻗﻄﺒﻲ،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ﺍﻋﺪﺍﺩ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ﻣﺨﺘﻠﻂ،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ﺟﻤﻊ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ﺿﺮﺏ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ﺭﻳﺸﻪ،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ﻧﻤﺎﻳﺶ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ﺍﻋﺪﺍﺩ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ﻣﺨﺘﻠﻂ،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ﺟﻤﻊ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ﺿﺮﺏ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590521" w:rsidRDefault="00FE7024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590521" w:rsidTr="00FE7024">
        <w:trPr>
          <w:trHeight w:val="89"/>
          <w:jc w:val="center"/>
        </w:trPr>
        <w:tc>
          <w:tcPr>
            <w:tcW w:w="1975" w:type="dxa"/>
          </w:tcPr>
          <w:p w:rsidR="006B3CAE" w:rsidRPr="00590521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ﺭﻳﺸﻪ،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ﻧﻤﺎﻳﺶ هندسی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ﺍﻋﺪﺍﺩ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ﻣﺨﺘﻠﻂ</w:t>
            </w:r>
          </w:p>
        </w:tc>
        <w:tc>
          <w:tcPr>
            <w:tcW w:w="1078" w:type="dxa"/>
          </w:tcPr>
          <w:p w:rsidR="006B3CAE" w:rsidRPr="00590521" w:rsidRDefault="006B3CAE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590521" w:rsidTr="00FE7024">
        <w:trPr>
          <w:trHeight w:val="197"/>
          <w:jc w:val="center"/>
        </w:trPr>
        <w:tc>
          <w:tcPr>
            <w:tcW w:w="1975" w:type="dxa"/>
          </w:tcPr>
          <w:p w:rsidR="006B3CAE" w:rsidRPr="00590521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ﺗﺎﺑﻊ،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ﺟﺒﺮﺗﻮﺍﺑﻊ،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ﺣﺪ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ﻗﻀﺎﻳﺎﻱ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ﻣﺮﺑﻮﻁ،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ﺣﺪﺑﻴﻨﻬﺎﻳﺖ</w:t>
            </w:r>
          </w:p>
        </w:tc>
        <w:tc>
          <w:tcPr>
            <w:tcW w:w="1078" w:type="dxa"/>
          </w:tcPr>
          <w:p w:rsidR="006B3CAE" w:rsidRPr="00590521" w:rsidRDefault="006B3CAE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D127B" w:rsidRPr="00590521" w:rsidTr="00FE7024">
        <w:trPr>
          <w:trHeight w:val="206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8812A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ﺣﺪ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ﺑﻴﻨﻬﺎﻳﺖ،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ﺣﺪ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ﭼﭗ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ﺭﺍﺳﺖ،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ﭘﻴﻮﺳﺘﮕﻲ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D127B" w:rsidRPr="00590521" w:rsidTr="00FE7024">
        <w:trPr>
          <w:trHeight w:val="215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DD12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مشتق،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ﺩﺳﺘﻮﺭﻫﺎﻱ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ﻣﺸﺘﻖ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ﮔﻴﺮﻱ،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ﺗﺎﺑﻊ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ﻣﻌﻜﻮﺱ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ﻣﺸﺘﻖ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ﺁﻥ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D127B" w:rsidRPr="00590521" w:rsidTr="00FE7024">
        <w:trPr>
          <w:trHeight w:val="242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ﻣﺸﺘﻖ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ﺗﻮﺍﺑﻊ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ﻣﺜﻠﺜﺎﺗﻲ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ﺗﻮﺍﺑﻊ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ﻣﻌﻜﻮﺱ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ﺁﻧﻬﺎ،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ﻗﻀﻴﻪ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ﺭﻝ،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ﻗﻀﻴﻪ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ﻣﻴﺎﻧﮕﻴﻦ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D127B" w:rsidRPr="00590521" w:rsidTr="00FE7024">
        <w:trPr>
          <w:trHeight w:val="251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2F7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ﻛﺎﺭﺑﺮﺩﻫﺎﻱ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ﻫﻨﺪﺳﻲ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ﻓﻴﺰﻳﻚ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ﻣﺸﺘﻖ،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ﺧﻤﻬﺎ،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ﺳﺮﻋﺖ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ﺷﺘﺎﺏ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ﻣﺨﺘﺼﺎﺕ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ﻗﻄﺒﻲ،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ﻛﺎﺭﺑﺮﺩ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ﻣﺸﺘﻖ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ﺗﻘﺮﻳﺐ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D127B" w:rsidRPr="00590521" w:rsidTr="006B3CAE">
        <w:trPr>
          <w:trHeight w:val="197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7C029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ﺗﻌﺮﻳﻒ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ﺍﻧﺘﮕﺮﺍﻝ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ﺗﻮﺍﺑﻊ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ﭘﻴﻮﺳﺘﻪ</w:t>
            </w:r>
            <w:r w:rsidR="007C0295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ﻗﻀﺎﻳﺎﻱ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ﺍﺳﺎﺳﻲ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ﺣﺴﺎﺏ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ﺩﻳﻔﺮﺍﻧﺴﻴﻞ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ﻭﺍﻧﺘﮕﺮﺍﻝ،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ﺗﺎﺑﻊ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ﺍﻭﻟﻴﻪ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D127B" w:rsidRPr="00590521" w:rsidTr="006B3CAE">
        <w:trPr>
          <w:trHeight w:val="188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ﻛﺎﺭﺑﺮﺩ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ﺍﻧﺘﮕﺮﺍﻝ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ﻣﺤﺎﺳﺒﻪ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ﻣﺴﺎﺣﺖ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ﺣجم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D127B" w:rsidRPr="00590521" w:rsidTr="006B3CAE">
        <w:trPr>
          <w:trHeight w:val="206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DD12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ﻛﺎﺭﺑﺮﺩ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ﺍﻧﺘﮕﺮﺍﻝ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ﺩﺭ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ﻣﺤﺎﺳﺒﻪ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ﻃﻮﻝ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ﻣﻨﺤﻨﻲ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ﮔﺸﺘﺎﻭﺭ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ﻣﺮﻛﺰ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ﺛﻘﻞ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ﻛﺎﺭ</w:t>
            </w:r>
            <w:r w:rsidRPr="00590521">
              <w:rPr>
                <w:rFonts w:ascii="IranNastaliq" w:hAnsi="IranNastaliq" w:cs="B Zar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D127B" w:rsidRPr="00590521" w:rsidTr="00FE7024">
        <w:trPr>
          <w:trHeight w:val="224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DD127B" w:rsidP="00DD127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ﻟﮕﺎﺭﻳﺘﻢ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ﺗﺎﺑﻊ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نمایی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ﻣﺸﺘﻖ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ﺁﻧﻬﺎ،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ﺗﺎﺑﻌﻬﺎﻱ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ﻫﺬﻟﻮﻟﻮی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D127B" w:rsidRPr="00590521" w:rsidTr="00FE7024">
        <w:trPr>
          <w:trHeight w:val="233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7227" w:rsidRPr="00590521" w:rsidRDefault="00DD127B" w:rsidP="002F722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ﺭﻭﺷﻬﺎﻱ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ﺍﻧﺘﮕﺮﺍﻝ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ﮔﻴﺮﻱ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ﺗﻌﻮﻳﺾ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ﻣﺘﻐﻴﺮ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="002F7227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ﺟﺰء</w:t>
            </w:r>
            <w:r w:rsidR="002F7227"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="002F7227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ﺑﻪ</w:t>
            </w:r>
            <w:r w:rsidR="002F7227"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="002F7227"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ﺟﺰء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D127B" w:rsidRPr="00590521" w:rsidTr="00FE7024">
        <w:trPr>
          <w:trHeight w:val="71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7C0295" w:rsidP="007C029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ﺭﻭﺷﻬﺎﻱ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ﺍﻧﺘﮕﺮﺍﻝ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ﮔﻴﺮﻱ</w:t>
            </w:r>
            <w:r w:rsidRPr="00590521">
              <w:rPr>
                <w:rFonts w:cs="B Zar" w:hint="cs"/>
                <w:rtl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ﺗﺠﺰﻳﻪ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ﻛﺴﺮﻫا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D127B" w:rsidRPr="00590521" w:rsidTr="00FE7024">
        <w:trPr>
          <w:trHeight w:val="269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7C029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ﺳﺮﻱ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ﻋﺪﺩﻱ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ﻭ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ﻗﻀﺎﻳﺎﻱ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ﻫﻤﮕﺮﺍیی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D127B" w:rsidRPr="00590521" w:rsidTr="00FE7024">
        <w:trPr>
          <w:trHeight w:val="197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7C029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ﺳﺮﻱ</w:t>
            </w:r>
            <w:r w:rsidRPr="00590521"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  <w:t xml:space="preserve"> </w:t>
            </w: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ﺗﻮانی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D127B" w:rsidRPr="00590521" w:rsidTr="00FE7024">
        <w:trPr>
          <w:trHeight w:val="206"/>
          <w:jc w:val="center"/>
        </w:trPr>
        <w:tc>
          <w:tcPr>
            <w:tcW w:w="1975" w:type="dxa"/>
          </w:tcPr>
          <w:p w:rsidR="00DD127B" w:rsidRPr="00590521" w:rsidRDefault="00DD127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127B" w:rsidRPr="00590521" w:rsidRDefault="007C029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590521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سری تیلر</w:t>
            </w:r>
          </w:p>
        </w:tc>
        <w:tc>
          <w:tcPr>
            <w:tcW w:w="1078" w:type="dxa"/>
          </w:tcPr>
          <w:p w:rsidR="00DD127B" w:rsidRPr="00590521" w:rsidRDefault="00DD127B" w:rsidP="006B0268">
            <w:pPr>
              <w:spacing w:line="192" w:lineRule="auto"/>
              <w:jc w:val="center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590521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521" w:rsidRDefault="005908E6" w:rsidP="0007479E">
      <w:pPr>
        <w:rPr>
          <w:rFonts w:ascii="IranNastaliq" w:hAnsi="IranNastaliq" w:cs="B Zar"/>
          <w:rtl/>
          <w:lang w:bidi="fa-IR"/>
        </w:rPr>
      </w:pPr>
    </w:p>
    <w:sectPr w:rsidR="005908E6" w:rsidRPr="00590521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B3" w:rsidRDefault="008135B3" w:rsidP="0007479E">
      <w:pPr>
        <w:spacing w:after="0" w:line="240" w:lineRule="auto"/>
      </w:pPr>
      <w:r>
        <w:separator/>
      </w:r>
    </w:p>
  </w:endnote>
  <w:endnote w:type="continuationSeparator" w:id="0">
    <w:p w:rsidR="008135B3" w:rsidRDefault="008135B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B3" w:rsidRDefault="008135B3" w:rsidP="0007479E">
      <w:pPr>
        <w:spacing w:after="0" w:line="240" w:lineRule="auto"/>
      </w:pPr>
      <w:r>
        <w:separator/>
      </w:r>
    </w:p>
  </w:footnote>
  <w:footnote w:type="continuationSeparator" w:id="0">
    <w:p w:rsidR="008135B3" w:rsidRDefault="008135B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10DAE"/>
    <w:rsid w:val="0023366D"/>
    <w:rsid w:val="002F7227"/>
    <w:rsid w:val="00321206"/>
    <w:rsid w:val="003D23C3"/>
    <w:rsid w:val="00424790"/>
    <w:rsid w:val="004B094A"/>
    <w:rsid w:val="004C0E17"/>
    <w:rsid w:val="00552C78"/>
    <w:rsid w:val="00590521"/>
    <w:rsid w:val="005908E6"/>
    <w:rsid w:val="005B71F9"/>
    <w:rsid w:val="005F5014"/>
    <w:rsid w:val="005F7007"/>
    <w:rsid w:val="006261B7"/>
    <w:rsid w:val="006B0268"/>
    <w:rsid w:val="006B3CAE"/>
    <w:rsid w:val="007367C0"/>
    <w:rsid w:val="00743C43"/>
    <w:rsid w:val="007A6B1B"/>
    <w:rsid w:val="007C0295"/>
    <w:rsid w:val="008135B3"/>
    <w:rsid w:val="00891C14"/>
    <w:rsid w:val="008D2DEA"/>
    <w:rsid w:val="00A36384"/>
    <w:rsid w:val="00A556FE"/>
    <w:rsid w:val="00B97D71"/>
    <w:rsid w:val="00BE73D7"/>
    <w:rsid w:val="00C1549F"/>
    <w:rsid w:val="00C677F8"/>
    <w:rsid w:val="00C84F12"/>
    <w:rsid w:val="00DD127B"/>
    <w:rsid w:val="00DE6443"/>
    <w:rsid w:val="00E00030"/>
    <w:rsid w:val="00E13C35"/>
    <w:rsid w:val="00E31D17"/>
    <w:rsid w:val="00E32E53"/>
    <w:rsid w:val="00E93DDD"/>
    <w:rsid w:val="00F760F3"/>
    <w:rsid w:val="00FA3054"/>
    <w:rsid w:val="00FE7024"/>
    <w:rsid w:val="00FF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E8B0"/>
  <w15:docId w15:val="{E7FCBC6C-0375-4D8B-81E3-0F8E74A0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A363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drmahdavi</cp:lastModifiedBy>
  <cp:revision>4</cp:revision>
  <cp:lastPrinted>2019-01-20T19:50:00Z</cp:lastPrinted>
  <dcterms:created xsi:type="dcterms:W3CDTF">2019-09-01T05:58:00Z</dcterms:created>
  <dcterms:modified xsi:type="dcterms:W3CDTF">2019-09-01T06:00:00Z</dcterms:modified>
</cp:coreProperties>
</file>